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9A72" w14:textId="77777777" w:rsidR="00F10DF1" w:rsidRPr="00F10DF1" w:rsidRDefault="00F10DF1" w:rsidP="00F10DF1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123500"/>
          <w:kern w:val="36"/>
          <w:sz w:val="36"/>
          <w:szCs w:val="36"/>
          <w:lang w:eastAsia="it-IT"/>
          <w14:ligatures w14:val="none"/>
        </w:rPr>
      </w:pPr>
      <w:hyperlink r:id="rId4" w:history="1">
        <w:r w:rsidRPr="00F10DF1">
          <w:rPr>
            <w:rFonts w:ascii="Montserrat" w:eastAsia="Times New Roman" w:hAnsi="Montserrat" w:cs="Times New Roman"/>
            <w:b/>
            <w:bCs/>
            <w:color w:val="0066BF"/>
            <w:kern w:val="36"/>
            <w:sz w:val="36"/>
            <w:szCs w:val="36"/>
            <w:u w:val="single"/>
            <w:lang w:eastAsia="it-IT"/>
            <w14:ligatures w14:val="none"/>
          </w:rPr>
          <w:t>Ambito Territoriale Scolastico di Cagliari</w:t>
        </w:r>
      </w:hyperlink>
    </w:p>
    <w:p w14:paraId="3B3B588D" w14:textId="77777777" w:rsidR="00F10DF1" w:rsidRDefault="00F10DF1">
      <w:pPr>
        <w:rPr>
          <w:sz w:val="28"/>
          <w:szCs w:val="28"/>
        </w:rPr>
      </w:pPr>
    </w:p>
    <w:p w14:paraId="66D38FCC" w14:textId="06886FF2" w:rsidR="00AF4844" w:rsidRPr="00F10DF1" w:rsidRDefault="00F10DF1">
      <w:pPr>
        <w:rPr>
          <w:sz w:val="28"/>
          <w:szCs w:val="28"/>
        </w:rPr>
      </w:pPr>
      <w:r w:rsidRPr="00F10DF1">
        <w:rPr>
          <w:sz w:val="28"/>
          <w:szCs w:val="28"/>
        </w:rPr>
        <w:t xml:space="preserve"> </w:t>
      </w:r>
      <w:hyperlink r:id="rId5" w:history="1">
        <w:r w:rsidRPr="00F10DF1">
          <w:rPr>
            <w:rStyle w:val="Collegamentoipertestuale"/>
            <w:sz w:val="28"/>
            <w:szCs w:val="28"/>
            <w:u w:val="none"/>
          </w:rPr>
          <w:t>https://www.uspcagliari.it/</w:t>
        </w:r>
      </w:hyperlink>
    </w:p>
    <w:p w14:paraId="78FD9574" w14:textId="77777777" w:rsidR="00F10DF1" w:rsidRDefault="00F10DF1"/>
    <w:p w14:paraId="37D66AE4" w14:textId="77777777" w:rsidR="00F10DF1" w:rsidRDefault="00F10DF1"/>
    <w:p w14:paraId="63C9128A" w14:textId="33D91F89" w:rsidR="00F10DF1" w:rsidRPr="00F10DF1" w:rsidRDefault="00F10DF1" w:rsidP="00F10DF1">
      <w:pPr>
        <w:shd w:val="clear" w:color="auto" w:fill="0066CC"/>
        <w:spacing w:after="0" w:line="264" w:lineRule="atLeast"/>
        <w:outlineLvl w:val="0"/>
        <w:rPr>
          <w:rFonts w:ascii="Helvetica" w:eastAsia="Times New Roman" w:hAnsi="Helvetica" w:cs="Helvetica"/>
          <w:color w:val="FFFFFF"/>
          <w:spacing w:val="-10"/>
          <w:kern w:val="36"/>
          <w:sz w:val="31"/>
          <w:szCs w:val="31"/>
          <w:lang w:eastAsia="it-IT"/>
          <w14:ligatures w14:val="none"/>
        </w:rPr>
      </w:pPr>
      <w:r w:rsidRPr="00F10DF1">
        <w:rPr>
          <w:rFonts w:ascii="Helvetica" w:eastAsia="Times New Roman" w:hAnsi="Helvetica" w:cs="Helvetica"/>
          <w:color w:val="FFFFFF"/>
          <w:spacing w:val="-10"/>
          <w:kern w:val="36"/>
          <w:sz w:val="31"/>
          <w:szCs w:val="31"/>
          <w:lang w:eastAsia="it-IT"/>
          <w14:ligatures w14:val="none"/>
        </w:rPr>
        <w:t>Ufficio Scolastico Regionale</w:t>
      </w:r>
      <w:r>
        <w:rPr>
          <w:rFonts w:ascii="Helvetica" w:eastAsia="Times New Roman" w:hAnsi="Helvetica" w:cs="Helvetica"/>
          <w:color w:val="FFFFFF"/>
          <w:spacing w:val="-10"/>
          <w:kern w:val="36"/>
          <w:sz w:val="31"/>
          <w:szCs w:val="31"/>
          <w:lang w:eastAsia="it-IT"/>
          <w14:ligatures w14:val="none"/>
        </w:rPr>
        <w:t xml:space="preserve"> </w:t>
      </w:r>
      <w:r w:rsidRPr="00F10DF1">
        <w:rPr>
          <w:rFonts w:ascii="Helvetica" w:eastAsia="Times New Roman" w:hAnsi="Helvetica" w:cs="Helvetica"/>
          <w:i/>
          <w:iCs/>
          <w:color w:val="FFFFFF"/>
          <w:spacing w:val="-10"/>
          <w:kern w:val="36"/>
          <w:sz w:val="31"/>
          <w:szCs w:val="31"/>
          <w:lang w:eastAsia="it-IT"/>
          <w14:ligatures w14:val="none"/>
        </w:rPr>
        <w:t>PER LA SARDEGNA</w:t>
      </w:r>
    </w:p>
    <w:p w14:paraId="2C494401" w14:textId="77777777" w:rsidR="00F10DF1" w:rsidRDefault="00F10DF1"/>
    <w:p w14:paraId="75E9BC2A" w14:textId="07ABC99B" w:rsidR="00F10DF1" w:rsidRPr="00F10DF1" w:rsidRDefault="00F10DF1">
      <w:pPr>
        <w:rPr>
          <w:sz w:val="28"/>
          <w:szCs w:val="28"/>
        </w:rPr>
      </w:pPr>
      <w:r w:rsidRPr="00F10DF1">
        <w:rPr>
          <w:sz w:val="28"/>
          <w:szCs w:val="28"/>
        </w:rPr>
        <w:fldChar w:fldCharType="begin"/>
      </w:r>
      <w:r w:rsidRPr="00F10DF1">
        <w:rPr>
          <w:sz w:val="28"/>
          <w:szCs w:val="28"/>
        </w:rPr>
        <w:instrText>HYPERLINK "</w:instrText>
      </w:r>
      <w:r w:rsidRPr="00F10DF1">
        <w:rPr>
          <w:sz w:val="28"/>
          <w:szCs w:val="28"/>
        </w:rPr>
        <w:instrText>https://www.miur.gov.it/web/miur-usr-sardegna</w:instrText>
      </w:r>
      <w:r w:rsidRPr="00F10DF1">
        <w:rPr>
          <w:sz w:val="28"/>
          <w:szCs w:val="28"/>
        </w:rPr>
        <w:instrText>"</w:instrText>
      </w:r>
      <w:r w:rsidRPr="00F10DF1">
        <w:rPr>
          <w:sz w:val="28"/>
          <w:szCs w:val="28"/>
        </w:rPr>
        <w:fldChar w:fldCharType="separate"/>
      </w:r>
      <w:r w:rsidRPr="00F10DF1">
        <w:rPr>
          <w:rStyle w:val="Collegamentoipertestuale"/>
          <w:sz w:val="28"/>
          <w:szCs w:val="28"/>
          <w:u w:val="none"/>
        </w:rPr>
        <w:t>https://www.miur.gov.it/web/miur-usr-sardegna</w:t>
      </w:r>
      <w:r w:rsidRPr="00F10DF1">
        <w:rPr>
          <w:sz w:val="28"/>
          <w:szCs w:val="28"/>
        </w:rPr>
        <w:fldChar w:fldCharType="end"/>
      </w:r>
    </w:p>
    <w:p w14:paraId="0B185C97" w14:textId="77777777" w:rsidR="00F10DF1" w:rsidRDefault="00F10DF1"/>
    <w:p w14:paraId="491EAFBD" w14:textId="77777777" w:rsidR="00F10DF1" w:rsidRDefault="00F10DF1"/>
    <w:sectPr w:rsidR="00F10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F1"/>
    <w:rsid w:val="00535F11"/>
    <w:rsid w:val="007A5A2C"/>
    <w:rsid w:val="00815C2C"/>
    <w:rsid w:val="00AF4844"/>
    <w:rsid w:val="00F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EA80"/>
  <w15:chartTrackingRefBased/>
  <w15:docId w15:val="{D8705AEC-C43F-405D-9742-4AE6766D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D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D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0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pcagliari.it/" TargetMode="External"/><Relationship Id="rId4" Type="http://schemas.openxmlformats.org/officeDocument/2006/relationships/hyperlink" Target="https://www.uspcaglia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2024-08-17T08:48:00Z</dcterms:created>
  <dcterms:modified xsi:type="dcterms:W3CDTF">2024-08-17T08:55:00Z</dcterms:modified>
</cp:coreProperties>
</file>